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D" w:rsidRPr="00D15D67" w:rsidRDefault="00C4767D" w:rsidP="00C47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Concurso para provimento de 01 cargo de Professor Doutor I, nível MS-3.1, em RTP, com opção preferencial para RDIDP, na área de História do Brasil, disciplina HH-384 – História do Brasil I, do Departamento de História do Instituto de Filosofia e Ciências Humanas da Universidade Estadual de Campinas.</w:t>
      </w:r>
    </w:p>
    <w:p w:rsidR="00C4767D" w:rsidRDefault="00C4767D" w:rsidP="00C4767D">
      <w:pPr>
        <w:jc w:val="center"/>
        <w:rPr>
          <w:rFonts w:ascii="Arial" w:hAnsi="Arial" w:cs="Arial"/>
          <w:b/>
          <w:sz w:val="24"/>
          <w:szCs w:val="24"/>
        </w:rPr>
      </w:pPr>
    </w:p>
    <w:p w:rsidR="00C4767D" w:rsidRPr="00C4767D" w:rsidRDefault="00C4767D" w:rsidP="00C4767D">
      <w:pPr>
        <w:jc w:val="center"/>
        <w:rPr>
          <w:rFonts w:ascii="Arial" w:hAnsi="Arial" w:cs="Arial"/>
          <w:b/>
          <w:sz w:val="24"/>
          <w:szCs w:val="24"/>
        </w:rPr>
      </w:pPr>
      <w:r w:rsidRPr="00C4767D">
        <w:rPr>
          <w:rFonts w:ascii="Arial" w:hAnsi="Arial" w:cs="Arial"/>
          <w:b/>
          <w:sz w:val="24"/>
          <w:szCs w:val="24"/>
        </w:rPr>
        <w:t>Candidatos aprovados na prova escrita</w:t>
      </w:r>
    </w:p>
    <w:tbl>
      <w:tblPr>
        <w:tblStyle w:val="Tabelacomgrade"/>
        <w:tblW w:w="0" w:type="auto"/>
        <w:jc w:val="center"/>
        <w:tblLook w:val="04A0"/>
      </w:tblPr>
      <w:tblGrid>
        <w:gridCol w:w="3440"/>
      </w:tblGrid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C4767D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>Aldair Carlos Rodrigues</w:t>
            </w:r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C4767D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>Camila Loureiro Dias</w:t>
            </w:r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C4767D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Fernanda </w:t>
            </w:r>
            <w:proofErr w:type="spellStart"/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>Sposito</w:t>
            </w:r>
            <w:proofErr w:type="spellEnd"/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C4767D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>Letícia dos Santos Ferreira</w:t>
            </w:r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C4767D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Rodrigo </w:t>
            </w:r>
            <w:proofErr w:type="spellStart"/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>Faustinoni</w:t>
            </w:r>
            <w:proofErr w:type="spellEnd"/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B7B19">
              <w:rPr>
                <w:rFonts w:ascii="Arial" w:hAnsi="Arial" w:cs="Arial"/>
                <w:bCs/>
                <w:iCs/>
                <w:sz w:val="24"/>
                <w:szCs w:val="24"/>
              </w:rPr>
              <w:t>Bonciani</w:t>
            </w:r>
            <w:proofErr w:type="spellEnd"/>
          </w:p>
        </w:tc>
      </w:tr>
    </w:tbl>
    <w:p w:rsidR="00627CBE" w:rsidRDefault="00627CBE"/>
    <w:sectPr w:rsidR="00627CBE" w:rsidSect="00627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67D"/>
    <w:rsid w:val="00627CBE"/>
    <w:rsid w:val="00C4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1</cp:revision>
  <dcterms:created xsi:type="dcterms:W3CDTF">2015-11-23T21:38:00Z</dcterms:created>
  <dcterms:modified xsi:type="dcterms:W3CDTF">2015-11-23T21:40:00Z</dcterms:modified>
</cp:coreProperties>
</file>